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B533C1" w14:textId="590D556B" w:rsidR="005954D8" w:rsidRDefault="00435477">
      <w:pPr>
        <w:jc w:val="center"/>
        <w:rPr>
          <w:b/>
          <w:sz w:val="36"/>
          <w:u w:val="single"/>
        </w:rPr>
      </w:pPr>
      <w:r>
        <w:rPr>
          <w:b/>
          <w:sz w:val="36"/>
          <w:u w:val="single"/>
        </w:rPr>
        <w:t>Problem Solving</w:t>
      </w:r>
    </w:p>
    <w:p w14:paraId="3E8F42FD" w14:textId="77777777" w:rsidR="005954D8" w:rsidRDefault="00533315">
      <w:r>
        <w:rPr>
          <w:sz w:val="28"/>
          <w:u w:val="single"/>
        </w:rPr>
        <w:t>Testing</w:t>
      </w:r>
    </w:p>
    <w:p w14:paraId="1909AF84" w14:textId="78234108" w:rsidR="005954D8" w:rsidRDefault="00533315">
      <w:r>
        <w:rPr>
          <w:noProof/>
          <w:sz w:val="24"/>
          <w:lang w:eastAsia="en-GB"/>
        </w:rPr>
        <w:drawing>
          <wp:anchor distT="0" distB="0" distL="114300" distR="114300" simplePos="0" relativeHeight="251659264" behindDoc="0" locked="0" layoutInCell="1" allowOverlap="1" wp14:anchorId="025D22A9" wp14:editId="4A07636B">
            <wp:simplePos x="0" y="0"/>
            <wp:positionH relativeFrom="margin">
              <wp:posOffset>4525008</wp:posOffset>
            </wp:positionH>
            <wp:positionV relativeFrom="paragraph">
              <wp:posOffset>112398</wp:posOffset>
            </wp:positionV>
            <wp:extent cx="1703700" cy="1752603"/>
            <wp:effectExtent l="0" t="0" r="0" b="0"/>
            <wp:wrapTight wrapText="bothSides">
              <wp:wrapPolygon edited="0">
                <wp:start x="0" y="0"/>
                <wp:lineTo x="0" y="21365"/>
                <wp:lineTo x="21262" y="21365"/>
                <wp:lineTo x="21262" y="0"/>
                <wp:lineTo x="0" y="0"/>
              </wp:wrapPolygon>
            </wp:wrapTight>
            <wp:docPr id="1"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rcRect l="22031" r="20078" b="20625"/>
                    <a:stretch>
                      <a:fillRect/>
                    </a:stretch>
                  </pic:blipFill>
                  <pic:spPr>
                    <a:xfrm>
                      <a:off x="0" y="0"/>
                      <a:ext cx="1703700" cy="1752603"/>
                    </a:xfrm>
                    <a:prstGeom prst="rect">
                      <a:avLst/>
                    </a:prstGeom>
                    <a:noFill/>
                    <a:ln>
                      <a:noFill/>
                      <a:prstDash/>
                    </a:ln>
                  </pic:spPr>
                </pic:pic>
              </a:graphicData>
            </a:graphic>
          </wp:anchor>
        </w:drawing>
      </w:r>
      <w:r>
        <w:rPr>
          <w:noProof/>
          <w:sz w:val="24"/>
          <w:lang w:eastAsia="en-GB"/>
        </w:rPr>
        <w:drawing>
          <wp:anchor distT="0" distB="0" distL="114300" distR="114300" simplePos="0" relativeHeight="251660288" behindDoc="0" locked="0" layoutInCell="1" allowOverlap="1" wp14:anchorId="187DD84B" wp14:editId="2EDF6640">
            <wp:simplePos x="0" y="0"/>
            <wp:positionH relativeFrom="column">
              <wp:posOffset>-647762</wp:posOffset>
            </wp:positionH>
            <wp:positionV relativeFrom="paragraph">
              <wp:posOffset>638846</wp:posOffset>
            </wp:positionV>
            <wp:extent cx="1983105" cy="1617345"/>
            <wp:effectExtent l="11430" t="7620" r="9525" b="9525"/>
            <wp:wrapTight wrapText="bothSides">
              <wp:wrapPolygon edited="0">
                <wp:start x="-83" y="21753"/>
                <wp:lineTo x="21496" y="21753"/>
                <wp:lineTo x="21496" y="127"/>
                <wp:lineTo x="-83" y="127"/>
                <wp:lineTo x="-83" y="21753"/>
              </wp:wrapPolygon>
            </wp:wrapTight>
            <wp:docPr id="2"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rcRect l="21975" t="24310" r="16626" b="8885"/>
                    <a:stretch>
                      <a:fillRect/>
                    </a:stretch>
                  </pic:blipFill>
                  <pic:spPr>
                    <a:xfrm rot="5400013">
                      <a:off x="0" y="0"/>
                      <a:ext cx="1983105" cy="1617345"/>
                    </a:xfrm>
                    <a:prstGeom prst="rect">
                      <a:avLst/>
                    </a:prstGeom>
                    <a:noFill/>
                    <a:ln>
                      <a:noFill/>
                      <a:prstDash/>
                    </a:ln>
                  </pic:spPr>
                </pic:pic>
              </a:graphicData>
            </a:graphic>
          </wp:anchor>
        </w:drawing>
      </w:r>
      <w:r>
        <w:rPr>
          <w:sz w:val="24"/>
        </w:rPr>
        <w:t xml:space="preserve">The first tool that I use for testing is cat5e fluke tester, </w:t>
      </w:r>
      <w:r w:rsidR="00AF5CD5">
        <w:rPr>
          <w:sz w:val="24"/>
        </w:rPr>
        <w:t>t</w:t>
      </w:r>
      <w:r>
        <w:rPr>
          <w:sz w:val="24"/>
        </w:rPr>
        <w:t xml:space="preserve">his tester allows me to make sure that the RJ-45 connector that I had just put onto the end of the cat5e cable worked. In order to use the fluke </w:t>
      </w:r>
      <w:r w:rsidR="00437FC0">
        <w:rPr>
          <w:sz w:val="24"/>
        </w:rPr>
        <w:t>tester,</w:t>
      </w:r>
      <w:r>
        <w:rPr>
          <w:sz w:val="24"/>
        </w:rPr>
        <w:t xml:space="preserve"> I put the one end into one of the fluke testers and the other end of the cable into the other fluke tester. </w:t>
      </w:r>
    </w:p>
    <w:p w14:paraId="239F18FF" w14:textId="04039049" w:rsidR="005954D8" w:rsidRDefault="00533315">
      <w:pPr>
        <w:rPr>
          <w:sz w:val="24"/>
        </w:rPr>
      </w:pPr>
      <w:r>
        <w:rPr>
          <w:sz w:val="24"/>
        </w:rPr>
        <w:t>Once the fluke tester had connected to each other I pressed test. This sends a signal from the main fluke tester to the other fluke tester this sends a signal one way down the cable this then sends the signal back down the cable to test the cables sending and receiving capabilities. The fluke tester then tells me if the cable has passed or failed.</w:t>
      </w:r>
    </w:p>
    <w:p w14:paraId="17C2FEB6" w14:textId="7714020F" w:rsidR="000C6AEA" w:rsidRDefault="00AB1AAD">
      <w:pPr>
        <w:rPr>
          <w:sz w:val="24"/>
        </w:rPr>
      </w:pPr>
      <w:r>
        <w:rPr>
          <w:noProof/>
          <w:sz w:val="24"/>
          <w:lang w:eastAsia="en-GB"/>
        </w:rPr>
        <w:drawing>
          <wp:anchor distT="0" distB="0" distL="114300" distR="114300" simplePos="0" relativeHeight="251675648" behindDoc="0" locked="0" layoutInCell="1" allowOverlap="1" wp14:anchorId="3ED90673" wp14:editId="0D911142">
            <wp:simplePos x="0" y="0"/>
            <wp:positionH relativeFrom="column">
              <wp:posOffset>-731520</wp:posOffset>
            </wp:positionH>
            <wp:positionV relativeFrom="paragraph">
              <wp:posOffset>848360</wp:posOffset>
            </wp:positionV>
            <wp:extent cx="7251700" cy="3856355"/>
            <wp:effectExtent l="0" t="0" r="6350" b="0"/>
            <wp:wrapTopAndBottom/>
            <wp:docPr id="6"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ntitle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51700" cy="3856355"/>
                    </a:xfrm>
                    <a:prstGeom prst="rect">
                      <a:avLst/>
                    </a:prstGeom>
                  </pic:spPr>
                </pic:pic>
              </a:graphicData>
            </a:graphic>
            <wp14:sizeRelH relativeFrom="margin">
              <wp14:pctWidth>0</wp14:pctWidth>
            </wp14:sizeRelH>
            <wp14:sizeRelV relativeFrom="margin">
              <wp14:pctHeight>0</wp14:pctHeight>
            </wp14:sizeRelV>
          </wp:anchor>
        </w:drawing>
      </w:r>
      <w:r>
        <w:rPr>
          <w:sz w:val="24"/>
        </w:rPr>
        <w:t xml:space="preserve">An example of me using a fluke tester would be for a ticket that I recently completed, were a user had an issue with the connection out of a floor port. The user said that they were unable to connect to the network through their wired connection but when they moved the connection to another floor port the connection worked fine. </w:t>
      </w:r>
    </w:p>
    <w:p w14:paraId="703EB5F7" w14:textId="6D15C42E" w:rsidR="00AB1AAD" w:rsidRDefault="00AB1AAD">
      <w:pPr>
        <w:rPr>
          <w:sz w:val="24"/>
        </w:rPr>
      </w:pPr>
    </w:p>
    <w:p w14:paraId="7662A013" w14:textId="77777777" w:rsidR="00AB1AAD" w:rsidRDefault="00AB1AAD">
      <w:pPr>
        <w:rPr>
          <w:sz w:val="24"/>
        </w:rPr>
      </w:pPr>
      <w:r>
        <w:rPr>
          <w:sz w:val="24"/>
        </w:rPr>
        <w:lastRenderedPageBreak/>
        <w:t xml:space="preserve">The brief description in the Resolve ticket told me that the issue was not with the patch cable going from the floor port to the desk instead it was with the cable going from the switch to the patch panel. </w:t>
      </w:r>
    </w:p>
    <w:p w14:paraId="298EB166" w14:textId="703879D0" w:rsidR="005954D8" w:rsidRDefault="00AB1AAD">
      <w:pPr>
        <w:rPr>
          <w:sz w:val="24"/>
        </w:rPr>
      </w:pPr>
      <w:r>
        <w:rPr>
          <w:sz w:val="24"/>
        </w:rPr>
        <w:t xml:space="preserve">Unfortunately, due to the sensitivity of QinetiQ’s work I am not allowed to photograph or video any of our network rooms. But I went into the network room where all of the floor ports are labelled to which floor port they go to and I unplugged the network cable </w:t>
      </w:r>
      <w:r w:rsidR="00B55AE7">
        <w:rPr>
          <w:sz w:val="24"/>
        </w:rPr>
        <w:t xml:space="preserve">from the switch and the patch panel and used the fluke tester to test the cable. The fluke tester showed me that the patch cable was not transmitting any data at all. I thought that this was very odd and examined the cable when I then realised that one of the RJ45 connectors was loose and none of the connections from the cable were properly in place in the RJ45 connector. As I did not have a crimp tool on hand to reattach the RJ45 connector I replaced the patch cable, I then checked the connection with the </w:t>
      </w:r>
      <w:r w:rsidR="00437FC0">
        <w:rPr>
          <w:sz w:val="24"/>
        </w:rPr>
        <w:t>user,</w:t>
      </w:r>
      <w:r w:rsidR="00B55AE7">
        <w:rPr>
          <w:sz w:val="24"/>
        </w:rPr>
        <w:t xml:space="preserve"> and everything was back up and working.</w:t>
      </w:r>
    </w:p>
    <w:p w14:paraId="2CBD4FC3" w14:textId="77777777" w:rsidR="00B55AE7" w:rsidRDefault="00B55AE7">
      <w:pPr>
        <w:rPr>
          <w:sz w:val="24"/>
        </w:rPr>
      </w:pPr>
    </w:p>
    <w:p w14:paraId="623869D3" w14:textId="35E10776" w:rsidR="005954D8" w:rsidRDefault="00533315">
      <w:pPr>
        <w:rPr>
          <w:sz w:val="24"/>
        </w:rPr>
      </w:pPr>
      <w:r>
        <w:rPr>
          <w:noProof/>
          <w:lang w:eastAsia="en-GB"/>
        </w:rPr>
        <w:drawing>
          <wp:anchor distT="0" distB="0" distL="114300" distR="114300" simplePos="0" relativeHeight="251665408" behindDoc="0" locked="0" layoutInCell="1" allowOverlap="1" wp14:anchorId="4B627725" wp14:editId="24DBC8DA">
            <wp:simplePos x="0" y="0"/>
            <wp:positionH relativeFrom="page">
              <wp:posOffset>3445514</wp:posOffset>
            </wp:positionH>
            <wp:positionV relativeFrom="paragraph">
              <wp:posOffset>-29846</wp:posOffset>
            </wp:positionV>
            <wp:extent cx="3957952" cy="1991362"/>
            <wp:effectExtent l="0" t="0" r="4448" b="8888"/>
            <wp:wrapTight wrapText="bothSides">
              <wp:wrapPolygon edited="0">
                <wp:start x="0" y="0"/>
                <wp:lineTo x="0" y="21490"/>
                <wp:lineTo x="21524" y="21490"/>
                <wp:lineTo x="21524" y="0"/>
                <wp:lineTo x="0" y="0"/>
              </wp:wrapPolygon>
            </wp:wrapTight>
            <wp:docPr id="5"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rcRect l="2489" t="7037" r="81581" b="66840"/>
                    <a:stretch>
                      <a:fillRect/>
                    </a:stretch>
                  </pic:blipFill>
                  <pic:spPr>
                    <a:xfrm>
                      <a:off x="0" y="0"/>
                      <a:ext cx="3957952" cy="1991362"/>
                    </a:xfrm>
                    <a:prstGeom prst="rect">
                      <a:avLst/>
                    </a:prstGeom>
                    <a:noFill/>
                    <a:ln>
                      <a:noFill/>
                      <a:prstDash/>
                    </a:ln>
                  </pic:spPr>
                </pic:pic>
              </a:graphicData>
            </a:graphic>
          </wp:anchor>
        </w:drawing>
      </w:r>
      <w:r>
        <w:rPr>
          <w:sz w:val="24"/>
        </w:rPr>
        <w:t xml:space="preserve">The </w:t>
      </w:r>
      <w:r w:rsidR="005D3A6B">
        <w:rPr>
          <w:sz w:val="24"/>
        </w:rPr>
        <w:t>second</w:t>
      </w:r>
      <w:r>
        <w:rPr>
          <w:sz w:val="24"/>
        </w:rPr>
        <w:t xml:space="preserve"> tool that I use is the Windows command Ping, I use this command to test the network connectivity of laptops, desktops and other assets. I can use this information to confirm that the laptop is in working order and can successfully connect to the network before I give it out to a user.  </w:t>
      </w:r>
    </w:p>
    <w:p w14:paraId="34C21725" w14:textId="1393F119" w:rsidR="00144725" w:rsidRDefault="00AF5CD5">
      <w:pPr>
        <w:rPr>
          <w:sz w:val="24"/>
        </w:rPr>
      </w:pPr>
      <w:r>
        <w:rPr>
          <w:noProof/>
          <w:sz w:val="24"/>
          <w:lang w:eastAsia="en-GB"/>
        </w:rPr>
        <w:drawing>
          <wp:anchor distT="0" distB="0" distL="114300" distR="114300" simplePos="0" relativeHeight="251680768" behindDoc="1" locked="0" layoutInCell="1" allowOverlap="1" wp14:anchorId="3F0E3AAC" wp14:editId="2D9512F7">
            <wp:simplePos x="0" y="0"/>
            <wp:positionH relativeFrom="margin">
              <wp:align>left</wp:align>
            </wp:positionH>
            <wp:positionV relativeFrom="paragraph">
              <wp:posOffset>611505</wp:posOffset>
            </wp:positionV>
            <wp:extent cx="6217285" cy="3563966"/>
            <wp:effectExtent l="0" t="0" r="0" b="0"/>
            <wp:wrapTight wrapText="bothSides">
              <wp:wrapPolygon edited="0">
                <wp:start x="0" y="0"/>
                <wp:lineTo x="0" y="21477"/>
                <wp:lineTo x="21510" y="21477"/>
                <wp:lineTo x="21510"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ntitled2.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217285" cy="3563966"/>
                    </a:xfrm>
                    <a:prstGeom prst="rect">
                      <a:avLst/>
                    </a:prstGeom>
                  </pic:spPr>
                </pic:pic>
              </a:graphicData>
            </a:graphic>
            <wp14:sizeRelH relativeFrom="margin">
              <wp14:pctWidth>0</wp14:pctWidth>
            </wp14:sizeRelH>
            <wp14:sizeRelV relativeFrom="margin">
              <wp14:pctHeight>0</wp14:pctHeight>
            </wp14:sizeRelV>
          </wp:anchor>
        </w:drawing>
      </w:r>
      <w:r>
        <w:rPr>
          <w:sz w:val="24"/>
        </w:rPr>
        <w:t>An example of me using ping would be for a ticket that I recently completed. The user who logged this ticket was unable to connect to the network from home.</w:t>
      </w:r>
    </w:p>
    <w:p w14:paraId="41494C79" w14:textId="1365D5C2" w:rsidR="00AF5CD5" w:rsidRDefault="00AF5CD5">
      <w:pPr>
        <w:rPr>
          <w:sz w:val="24"/>
        </w:rPr>
      </w:pPr>
      <w:r>
        <w:rPr>
          <w:sz w:val="24"/>
        </w:rPr>
        <w:t xml:space="preserve">The first thing that I did was get </w:t>
      </w:r>
      <w:r w:rsidR="00315F21">
        <w:rPr>
          <w:sz w:val="24"/>
        </w:rPr>
        <w:t>the user to run ip/config on their machine and let me know their ip address. I then used ping to see if I could ping their machine. Unfortunately due to the sensitive nature, I am not allowed to show our ip addresses.</w:t>
      </w:r>
    </w:p>
    <w:p w14:paraId="75E55BCA" w14:textId="7DC9C73E" w:rsidR="00315F21" w:rsidRDefault="00315F21">
      <w:pPr>
        <w:rPr>
          <w:sz w:val="24"/>
        </w:rPr>
      </w:pPr>
      <w:r>
        <w:rPr>
          <w:noProof/>
          <w:sz w:val="24"/>
          <w:lang w:eastAsia="en-GB"/>
        </w:rPr>
        <w:drawing>
          <wp:anchor distT="0" distB="0" distL="114300" distR="114300" simplePos="0" relativeHeight="251681792" behindDoc="0" locked="0" layoutInCell="1" allowOverlap="1" wp14:anchorId="6A3CAC63" wp14:editId="61AD67F3">
            <wp:simplePos x="0" y="0"/>
            <wp:positionH relativeFrom="column">
              <wp:posOffset>0</wp:posOffset>
            </wp:positionH>
            <wp:positionV relativeFrom="paragraph">
              <wp:posOffset>-2540</wp:posOffset>
            </wp:positionV>
            <wp:extent cx="4343400" cy="2364214"/>
            <wp:effectExtent l="0" t="0" r="0"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apture.PNG"/>
                    <pic:cNvPicPr/>
                  </pic:nvPicPr>
                  <pic:blipFill>
                    <a:blip r:embed="rId11">
                      <a:extLst>
                        <a:ext uri="{28A0092B-C50C-407E-A947-70E740481C1C}">
                          <a14:useLocalDpi xmlns:a14="http://schemas.microsoft.com/office/drawing/2010/main" val="0"/>
                        </a:ext>
                      </a:extLst>
                    </a:blip>
                    <a:stretch>
                      <a:fillRect/>
                    </a:stretch>
                  </pic:blipFill>
                  <pic:spPr>
                    <a:xfrm>
                      <a:off x="0" y="0"/>
                      <a:ext cx="4343400" cy="2364214"/>
                    </a:xfrm>
                    <a:prstGeom prst="rect">
                      <a:avLst/>
                    </a:prstGeom>
                  </pic:spPr>
                </pic:pic>
              </a:graphicData>
            </a:graphic>
          </wp:anchor>
        </w:drawing>
      </w:r>
      <w:r>
        <w:rPr>
          <w:sz w:val="24"/>
        </w:rPr>
        <w:t xml:space="preserve">This showed me that the machine was not on the network. When I got the user to check their Wi-Fi settings it turned out that </w:t>
      </w:r>
      <w:r w:rsidR="00B86E45">
        <w:rPr>
          <w:sz w:val="24"/>
        </w:rPr>
        <w:t>they had accidently turned on their airplane mode which stopped them from connecting.</w:t>
      </w:r>
    </w:p>
    <w:p w14:paraId="303D3197" w14:textId="77777777" w:rsidR="00315F21" w:rsidRDefault="00315F21">
      <w:pPr>
        <w:rPr>
          <w:sz w:val="24"/>
        </w:rPr>
      </w:pPr>
    </w:p>
    <w:p w14:paraId="434BF2A6" w14:textId="144AF52E" w:rsidR="005D3A6B" w:rsidRDefault="00E24655">
      <w:pPr>
        <w:rPr>
          <w:sz w:val="24"/>
        </w:rPr>
      </w:pPr>
      <w:r>
        <w:rPr>
          <w:noProof/>
          <w:sz w:val="24"/>
          <w:lang w:eastAsia="en-GB"/>
        </w:rPr>
        <w:drawing>
          <wp:anchor distT="0" distB="0" distL="114300" distR="114300" simplePos="0" relativeHeight="251674624" behindDoc="1" locked="0" layoutInCell="1" allowOverlap="1" wp14:anchorId="59FF7885" wp14:editId="2F90A621">
            <wp:simplePos x="0" y="0"/>
            <wp:positionH relativeFrom="column">
              <wp:posOffset>3143885</wp:posOffset>
            </wp:positionH>
            <wp:positionV relativeFrom="paragraph">
              <wp:posOffset>9525</wp:posOffset>
            </wp:positionV>
            <wp:extent cx="2857894" cy="2143579"/>
            <wp:effectExtent l="0" t="0" r="0" b="9525"/>
            <wp:wrapTight wrapText="bothSides">
              <wp:wrapPolygon edited="0">
                <wp:start x="0" y="0"/>
                <wp:lineTo x="0" y="21504"/>
                <wp:lineTo x="21456" y="21504"/>
                <wp:lineTo x="21456"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3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57894" cy="2143579"/>
                    </a:xfrm>
                    <a:prstGeom prst="rect">
                      <a:avLst/>
                    </a:prstGeom>
                  </pic:spPr>
                </pic:pic>
              </a:graphicData>
            </a:graphic>
          </wp:anchor>
        </w:drawing>
      </w:r>
      <w:r w:rsidR="00365EC1">
        <w:rPr>
          <w:sz w:val="24"/>
        </w:rPr>
        <w:t>I also use a tone generator on certain jobs</w:t>
      </w:r>
      <w:r w:rsidR="005D3A6B">
        <w:rPr>
          <w:sz w:val="24"/>
        </w:rPr>
        <w:t xml:space="preserve">, this allows me to quickly check that phone lines are working and operational, as well as allowing me to trace cables which are in a group. </w:t>
      </w:r>
    </w:p>
    <w:p w14:paraId="53A8A6C4" w14:textId="6BBA373A" w:rsidR="003F416C" w:rsidRDefault="00A06946">
      <w:pPr>
        <w:rPr>
          <w:sz w:val="24"/>
        </w:rPr>
      </w:pPr>
      <w:r>
        <w:rPr>
          <w:sz w:val="24"/>
        </w:rPr>
        <w:t xml:space="preserve">This tool allows me to trace a cable in a network room much </w:t>
      </w:r>
      <w:r w:rsidR="00DC615F">
        <w:rPr>
          <w:sz w:val="24"/>
        </w:rPr>
        <w:t xml:space="preserve">quicker than tracing it by hand. This allows me to get a network </w:t>
      </w:r>
      <w:r w:rsidR="00E24655">
        <w:rPr>
          <w:sz w:val="24"/>
        </w:rPr>
        <w:t>patching issue fixed much quicker.</w:t>
      </w:r>
      <w:r w:rsidR="00DC615F">
        <w:rPr>
          <w:sz w:val="24"/>
        </w:rPr>
        <w:t xml:space="preserve"> </w:t>
      </w:r>
    </w:p>
    <w:p w14:paraId="36B9FAA3" w14:textId="7AF932F1" w:rsidR="00784A5C" w:rsidRDefault="005545EE">
      <w:pPr>
        <w:rPr>
          <w:sz w:val="24"/>
        </w:rPr>
      </w:pPr>
      <w:r>
        <w:rPr>
          <w:sz w:val="24"/>
        </w:rPr>
        <w:t xml:space="preserve">An example of me using this tool would be for a recent ticket that required me to patch four connections into four different floor boxes. Due to the current construction taking place at the QinetiQ site all employees are condensed into two buildings instead of 3. This has resulted in the patch panels becoming full. </w:t>
      </w:r>
      <w:r w:rsidR="002C28A3">
        <w:rPr>
          <w:sz w:val="24"/>
        </w:rPr>
        <w:t>So,</w:t>
      </w:r>
      <w:r>
        <w:rPr>
          <w:sz w:val="24"/>
        </w:rPr>
        <w:t xml:space="preserve"> in order to patch these connections in first had to pass the ticket to networks to get them to </w:t>
      </w:r>
      <w:r w:rsidR="00784A5C">
        <w:rPr>
          <w:noProof/>
          <w:sz w:val="24"/>
          <w:lang w:eastAsia="en-GB"/>
        </w:rPr>
        <w:drawing>
          <wp:anchor distT="0" distB="0" distL="114300" distR="114300" simplePos="0" relativeHeight="251676672" behindDoc="1" locked="0" layoutInCell="1" allowOverlap="1" wp14:anchorId="366DE55E" wp14:editId="7E360404">
            <wp:simplePos x="0" y="0"/>
            <wp:positionH relativeFrom="column">
              <wp:posOffset>-838200</wp:posOffset>
            </wp:positionH>
            <wp:positionV relativeFrom="paragraph">
              <wp:posOffset>457200</wp:posOffset>
            </wp:positionV>
            <wp:extent cx="7398385" cy="4023360"/>
            <wp:effectExtent l="0" t="0" r="0" b="0"/>
            <wp:wrapTight wrapText="bothSides">
              <wp:wrapPolygon edited="0">
                <wp:start x="0" y="0"/>
                <wp:lineTo x="0" y="21477"/>
                <wp:lineTo x="21524" y="21477"/>
                <wp:lineTo x="2152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398385" cy="4023360"/>
                    </a:xfrm>
                    <a:prstGeom prst="rect">
                      <a:avLst/>
                    </a:prstGeom>
                  </pic:spPr>
                </pic:pic>
              </a:graphicData>
            </a:graphic>
            <wp14:sizeRelH relativeFrom="margin">
              <wp14:pctWidth>0</wp14:pctWidth>
            </wp14:sizeRelH>
            <wp14:sizeRelV relativeFrom="margin">
              <wp14:pctHeight>0</wp14:pctHeight>
            </wp14:sizeRelV>
          </wp:anchor>
        </w:drawing>
      </w:r>
      <w:r>
        <w:rPr>
          <w:sz w:val="24"/>
        </w:rPr>
        <w:t xml:space="preserve">find four ports that were not being used. </w:t>
      </w:r>
    </w:p>
    <w:p w14:paraId="0CA63F55" w14:textId="4CFF58A9" w:rsidR="00784A5C" w:rsidRDefault="00784A5C">
      <w:pPr>
        <w:rPr>
          <w:sz w:val="24"/>
        </w:rPr>
      </w:pPr>
    </w:p>
    <w:p w14:paraId="59E9DA32" w14:textId="6E5AD146" w:rsidR="002C28A3" w:rsidRDefault="002C28A3">
      <w:pPr>
        <w:rPr>
          <w:sz w:val="24"/>
        </w:rPr>
      </w:pPr>
      <w:r>
        <w:rPr>
          <w:sz w:val="24"/>
        </w:rPr>
        <w:t>One I had been given to ports I had to go and re-patch them in the network room.</w:t>
      </w:r>
      <w:r w:rsidR="00784A5C">
        <w:rPr>
          <w:sz w:val="24"/>
        </w:rPr>
        <w:t xml:space="preserve"> </w:t>
      </w:r>
      <w:r>
        <w:rPr>
          <w:sz w:val="24"/>
        </w:rPr>
        <w:t xml:space="preserve">Unfortunately, due to the sensitive nature of QinetiQ I am not allowed to photograph the network rooms. However due to the increased population in the buildings it has become extremely difficult to trace cables from the switch to the patch panel. In order to re-patch these connections I used the tone generator to trace the cables as it is a lot quicker and easier to use the tone generator compared to trying to trace the cables by hand. Once I had re-patched the </w:t>
      </w:r>
      <w:r w:rsidR="00437FC0">
        <w:rPr>
          <w:sz w:val="24"/>
        </w:rPr>
        <w:t>cables,</w:t>
      </w:r>
      <w:r>
        <w:rPr>
          <w:sz w:val="24"/>
        </w:rPr>
        <w:t xml:space="preserve"> I checked with the user that these were all working and I was able to successfully close the ticket.</w:t>
      </w:r>
    </w:p>
    <w:p w14:paraId="08128C97" w14:textId="77777777" w:rsidR="005D3A6B" w:rsidRDefault="005D3A6B">
      <w:pPr>
        <w:rPr>
          <w:sz w:val="24"/>
        </w:rPr>
      </w:pPr>
    </w:p>
    <w:p w14:paraId="4AA83919" w14:textId="79450735" w:rsidR="005D3A6B" w:rsidRDefault="005D3A6B">
      <w:pPr>
        <w:rPr>
          <w:sz w:val="24"/>
        </w:rPr>
      </w:pPr>
    </w:p>
    <w:p w14:paraId="683282E6" w14:textId="0013A728" w:rsidR="00784A5C" w:rsidRDefault="00784A5C">
      <w:pPr>
        <w:rPr>
          <w:sz w:val="24"/>
        </w:rPr>
      </w:pPr>
    </w:p>
    <w:p w14:paraId="0D006AA6" w14:textId="64080FDC" w:rsidR="00784A5C" w:rsidRDefault="00784A5C">
      <w:pPr>
        <w:rPr>
          <w:sz w:val="24"/>
        </w:rPr>
      </w:pPr>
    </w:p>
    <w:p w14:paraId="24556334" w14:textId="7ACB81F3" w:rsidR="00784A5C" w:rsidRDefault="00784A5C">
      <w:pPr>
        <w:rPr>
          <w:sz w:val="24"/>
        </w:rPr>
      </w:pPr>
    </w:p>
    <w:p w14:paraId="6C455317" w14:textId="3A919776" w:rsidR="00784A5C" w:rsidRDefault="00784A5C">
      <w:pPr>
        <w:rPr>
          <w:sz w:val="24"/>
        </w:rPr>
      </w:pPr>
    </w:p>
    <w:p w14:paraId="7E6C5850" w14:textId="77777777" w:rsidR="00784A5C" w:rsidRDefault="00784A5C">
      <w:pPr>
        <w:rPr>
          <w:sz w:val="24"/>
        </w:rPr>
      </w:pPr>
    </w:p>
    <w:p w14:paraId="32A34F6C" w14:textId="77777777" w:rsidR="005D3A6B" w:rsidRPr="005D3A6B" w:rsidRDefault="005D3A6B">
      <w:pPr>
        <w:rPr>
          <w:sz w:val="24"/>
        </w:rPr>
      </w:pPr>
    </w:p>
    <w:p w14:paraId="0411B3C1" w14:textId="77777777" w:rsidR="005954D8" w:rsidRDefault="00533315">
      <w:r>
        <w:rPr>
          <w:sz w:val="28"/>
          <w:u w:val="single"/>
        </w:rPr>
        <w:t>Troubleshooting</w:t>
      </w:r>
    </w:p>
    <w:p w14:paraId="3629A2B2" w14:textId="67479920" w:rsidR="005954D8" w:rsidRDefault="00265A97">
      <w:pPr>
        <w:rPr>
          <w:noProof/>
          <w:lang w:eastAsia="en-GB"/>
        </w:rPr>
      </w:pPr>
      <w:r>
        <w:rPr>
          <w:noProof/>
          <w:lang w:eastAsia="en-GB"/>
        </w:rPr>
        <w:t>I use gpupdate to help me troubleshoot</w:t>
      </w:r>
      <w:r w:rsidR="002747DE">
        <w:rPr>
          <w:noProof/>
          <w:lang w:eastAsia="en-GB"/>
        </w:rPr>
        <w:t xml:space="preserve"> certain issues on certain jobs. Gpupdates allows me to make sure that the computer is complty up to date with its policies, if it is not then the user may suffer issues when they are trying to use it</w:t>
      </w:r>
      <w:r w:rsidR="00BC2AEA">
        <w:rPr>
          <w:noProof/>
          <w:lang w:eastAsia="en-GB"/>
        </w:rPr>
        <w:t>.</w:t>
      </w:r>
    </w:p>
    <w:p w14:paraId="7CF910EB" w14:textId="2E66B00C" w:rsidR="00BC2AEA" w:rsidRDefault="000E75C2">
      <w:pPr>
        <w:rPr>
          <w:noProof/>
          <w:lang w:eastAsia="en-GB"/>
        </w:rPr>
      </w:pPr>
      <w:r>
        <w:rPr>
          <w:noProof/>
          <w:lang w:eastAsia="en-GB"/>
        </w:rPr>
        <w:drawing>
          <wp:anchor distT="0" distB="0" distL="114300" distR="114300" simplePos="0" relativeHeight="251682816" behindDoc="1" locked="0" layoutInCell="1" allowOverlap="1" wp14:anchorId="349B8DA7" wp14:editId="2A41D836">
            <wp:simplePos x="0" y="0"/>
            <wp:positionH relativeFrom="margin">
              <wp:posOffset>-657225</wp:posOffset>
            </wp:positionH>
            <wp:positionV relativeFrom="paragraph">
              <wp:posOffset>611505</wp:posOffset>
            </wp:positionV>
            <wp:extent cx="7200900" cy="3830955"/>
            <wp:effectExtent l="0" t="0" r="0" b="0"/>
            <wp:wrapTight wrapText="bothSides">
              <wp:wrapPolygon edited="0">
                <wp:start x="0" y="0"/>
                <wp:lineTo x="0" y="21482"/>
                <wp:lineTo x="21543" y="21482"/>
                <wp:lineTo x="21543"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ntitled9.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7200900" cy="3830955"/>
                    </a:xfrm>
                    <a:prstGeom prst="rect">
                      <a:avLst/>
                    </a:prstGeom>
                  </pic:spPr>
                </pic:pic>
              </a:graphicData>
            </a:graphic>
            <wp14:sizeRelH relativeFrom="margin">
              <wp14:pctWidth>0</wp14:pctWidth>
            </wp14:sizeRelH>
            <wp14:sizeRelV relativeFrom="margin">
              <wp14:pctHeight>0</wp14:pctHeight>
            </wp14:sizeRelV>
          </wp:anchor>
        </w:drawing>
      </w:r>
      <w:r w:rsidR="00BC2AEA">
        <w:rPr>
          <w:noProof/>
          <w:lang w:eastAsia="en-GB"/>
        </w:rPr>
        <w:t xml:space="preserve">An example of me using </w:t>
      </w:r>
      <w:r>
        <w:rPr>
          <w:noProof/>
          <w:lang w:eastAsia="en-GB"/>
        </w:rPr>
        <w:t>gpupdate would be for a ticket that I have completed. The user who logged the ticket is a homeworker and very rarley visits site. The user was unable to securley connect to our network through our VPN.</w:t>
      </w:r>
    </w:p>
    <w:p w14:paraId="44251BBB" w14:textId="69725919" w:rsidR="000E75C2" w:rsidRDefault="00A25A24">
      <w:pPr>
        <w:rPr>
          <w:noProof/>
          <w:lang w:eastAsia="en-GB"/>
        </w:rPr>
      </w:pPr>
      <w:r>
        <w:rPr>
          <w:noProof/>
          <w:sz w:val="24"/>
          <w:lang w:eastAsia="en-GB"/>
        </w:rPr>
        <w:drawing>
          <wp:anchor distT="0" distB="0" distL="114300" distR="114300" simplePos="0" relativeHeight="251683840" behindDoc="1" locked="0" layoutInCell="1" allowOverlap="1" wp14:anchorId="08744A0B" wp14:editId="59951753">
            <wp:simplePos x="0" y="0"/>
            <wp:positionH relativeFrom="column">
              <wp:posOffset>1981200</wp:posOffset>
            </wp:positionH>
            <wp:positionV relativeFrom="paragraph">
              <wp:posOffset>4322445</wp:posOffset>
            </wp:positionV>
            <wp:extent cx="4448175" cy="2993298"/>
            <wp:effectExtent l="0" t="0" r="0" b="0"/>
            <wp:wrapTight wrapText="bothSides">
              <wp:wrapPolygon edited="0">
                <wp:start x="0" y="0"/>
                <wp:lineTo x="0" y="21449"/>
                <wp:lineTo x="21461" y="21449"/>
                <wp:lineTo x="21461"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ntitled11.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462782" cy="3003128"/>
                    </a:xfrm>
                    <a:prstGeom prst="rect">
                      <a:avLst/>
                    </a:prstGeom>
                  </pic:spPr>
                </pic:pic>
              </a:graphicData>
            </a:graphic>
            <wp14:sizeRelH relativeFrom="page">
              <wp14:pctWidth>0</wp14:pctWidth>
            </wp14:sizeRelH>
            <wp14:sizeRelV relativeFrom="page">
              <wp14:pctHeight>0</wp14:pctHeight>
            </wp14:sizeRelV>
          </wp:anchor>
        </w:drawing>
      </w:r>
      <w:r w:rsidR="000E75C2">
        <w:rPr>
          <w:noProof/>
          <w:lang w:eastAsia="en-GB"/>
        </w:rPr>
        <w:t>As part of QinetiQ’s preperations for the COVID-19 lock down more gat</w:t>
      </w:r>
      <w:r w:rsidR="007C039A">
        <w:rPr>
          <w:noProof/>
          <w:lang w:eastAsia="en-GB"/>
        </w:rPr>
        <w:t xml:space="preserve">eways were made by the networks, this was to make sure that if everybody was working from home then the network wouldn’t become overloaded and fall over. </w:t>
      </w:r>
      <w:r w:rsidR="00877633">
        <w:rPr>
          <w:noProof/>
          <w:lang w:eastAsia="en-GB"/>
        </w:rPr>
        <w:t>Because the user was not able to connect I contacted them via a telephone call, we arranged a time for the user to bring the laptop to site. When I had the laptop in front of me I checked that the Wi-Fi was enabled and that there were no missing certificates. I then used gpupdate to make sure that the computer was fully up to date and connecting through the correct gateway. After running gpupdate the machine connected perfectly through the VPN to the network.</w:t>
      </w:r>
    </w:p>
    <w:p w14:paraId="5D42DB60" w14:textId="0DFB36CC" w:rsidR="00BC2AEA" w:rsidRDefault="006162B8">
      <w:pPr>
        <w:rPr>
          <w:sz w:val="24"/>
        </w:rPr>
      </w:pPr>
      <w:r>
        <w:rPr>
          <w:noProof/>
          <w:lang w:eastAsia="en-GB"/>
        </w:rPr>
        <w:drawing>
          <wp:anchor distT="0" distB="0" distL="114300" distR="114300" simplePos="0" relativeHeight="251685888" behindDoc="1" locked="0" layoutInCell="1" allowOverlap="1" wp14:anchorId="06C10273" wp14:editId="7971F21E">
            <wp:simplePos x="0" y="0"/>
            <wp:positionH relativeFrom="page">
              <wp:align>right</wp:align>
            </wp:positionH>
            <wp:positionV relativeFrom="paragraph">
              <wp:posOffset>275</wp:posOffset>
            </wp:positionV>
            <wp:extent cx="4204970" cy="3303905"/>
            <wp:effectExtent l="0" t="0" r="5080" b="0"/>
            <wp:wrapTight wrapText="bothSides">
              <wp:wrapPolygon edited="0">
                <wp:start x="0" y="0"/>
                <wp:lineTo x="0" y="21421"/>
                <wp:lineTo x="21528" y="21421"/>
                <wp:lineTo x="21528"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204970" cy="3303905"/>
                    </a:xfrm>
                    <a:prstGeom prst="rect">
                      <a:avLst/>
                    </a:prstGeom>
                  </pic:spPr>
                </pic:pic>
              </a:graphicData>
            </a:graphic>
          </wp:anchor>
        </w:drawing>
      </w:r>
      <w:r w:rsidR="003042FE" w:rsidRPr="003042FE">
        <w:t>I also use th</w:t>
      </w:r>
      <w:r w:rsidR="003042FE">
        <w:rPr>
          <w:sz w:val="24"/>
        </w:rPr>
        <w:t xml:space="preserve">e </w:t>
      </w:r>
      <w:r w:rsidR="003042FE" w:rsidRPr="003042FE">
        <w:t>Windows command prompt to run “chkdsk” (Check Disk</w:t>
      </w:r>
      <w:r w:rsidR="003042FE">
        <w:t xml:space="preserve">) this command allows me to check the logical file system of a hard drive for any errors, </w:t>
      </w:r>
      <w:r>
        <w:t>if any errors are found I can use “chkdsk /f” to find and fix any/ all errors on the hard drive.</w:t>
      </w:r>
    </w:p>
    <w:p w14:paraId="76534740" w14:textId="687ED5CB" w:rsidR="005954D8" w:rsidRDefault="00533315">
      <w:pPr>
        <w:rPr>
          <w:sz w:val="24"/>
        </w:rPr>
      </w:pPr>
      <w:r>
        <w:rPr>
          <w:sz w:val="24"/>
        </w:rPr>
        <w:t xml:space="preserve">  </w:t>
      </w:r>
    </w:p>
    <w:p w14:paraId="118C3A70" w14:textId="4BE6A0B8" w:rsidR="006162B8" w:rsidRPr="00EF3195" w:rsidRDefault="006162B8">
      <w:bookmarkStart w:id="0" w:name="_GoBack"/>
      <w:r w:rsidRPr="00EF3195">
        <w:t xml:space="preserve">Please see document </w:t>
      </w:r>
      <w:r w:rsidRPr="00EF3195">
        <w:t>“Ticket 626511”</w:t>
      </w:r>
      <w:r w:rsidRPr="00EF3195">
        <w:t xml:space="preserve"> for an example of me using the Windows command prompt to run “chkdsk”</w:t>
      </w:r>
      <w:r w:rsidRPr="00EF3195">
        <w:t>.</w:t>
      </w:r>
    </w:p>
    <w:bookmarkEnd w:id="0"/>
    <w:p w14:paraId="28642DCB" w14:textId="3DC75D0F" w:rsidR="006162B8" w:rsidRDefault="006162B8">
      <w:pPr>
        <w:rPr>
          <w:sz w:val="24"/>
        </w:rPr>
      </w:pPr>
    </w:p>
    <w:p w14:paraId="245E7926" w14:textId="5FC14933" w:rsidR="006162B8" w:rsidRDefault="006162B8">
      <w:pPr>
        <w:rPr>
          <w:sz w:val="24"/>
        </w:rPr>
      </w:pPr>
    </w:p>
    <w:p w14:paraId="44CF9995" w14:textId="31F30890" w:rsidR="006162B8" w:rsidRDefault="006162B8">
      <w:pPr>
        <w:rPr>
          <w:sz w:val="24"/>
        </w:rPr>
      </w:pPr>
    </w:p>
    <w:p w14:paraId="7E90B8AC" w14:textId="5223373D" w:rsidR="006162B8" w:rsidRDefault="006162B8">
      <w:pPr>
        <w:rPr>
          <w:sz w:val="24"/>
        </w:rPr>
      </w:pPr>
      <w:r w:rsidRPr="003042FE">
        <w:rPr>
          <w:noProof/>
          <w:sz w:val="20"/>
          <w:lang w:eastAsia="en-GB"/>
        </w:rPr>
        <w:drawing>
          <wp:anchor distT="0" distB="0" distL="114300" distR="114300" simplePos="0" relativeHeight="251684864" behindDoc="1" locked="0" layoutInCell="1" allowOverlap="1" wp14:anchorId="66A775C1" wp14:editId="5BC121B3">
            <wp:simplePos x="0" y="0"/>
            <wp:positionH relativeFrom="column">
              <wp:posOffset>3294009</wp:posOffset>
            </wp:positionH>
            <wp:positionV relativeFrom="paragraph">
              <wp:posOffset>12436</wp:posOffset>
            </wp:positionV>
            <wp:extent cx="3155950" cy="2803525"/>
            <wp:effectExtent l="0" t="0" r="6350" b="0"/>
            <wp:wrapTight wrapText="bothSides">
              <wp:wrapPolygon edited="0">
                <wp:start x="0" y="0"/>
                <wp:lineTo x="0" y="21429"/>
                <wp:lineTo x="21513" y="21429"/>
                <wp:lineTo x="21513"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55950" cy="2803525"/>
                    </a:xfrm>
                    <a:prstGeom prst="rect">
                      <a:avLst/>
                    </a:prstGeom>
                  </pic:spPr>
                </pic:pic>
              </a:graphicData>
            </a:graphic>
            <wp14:sizeRelH relativeFrom="margin">
              <wp14:pctWidth>0</wp14:pctWidth>
            </wp14:sizeRelH>
            <wp14:sizeRelV relativeFrom="margin">
              <wp14:pctHeight>0</wp14:pctHeight>
            </wp14:sizeRelV>
          </wp:anchor>
        </w:drawing>
      </w:r>
    </w:p>
    <w:p w14:paraId="35FD5B95" w14:textId="4007D89E" w:rsidR="006162B8" w:rsidRDefault="006162B8">
      <w:pPr>
        <w:rPr>
          <w:sz w:val="24"/>
        </w:rPr>
      </w:pPr>
    </w:p>
    <w:p w14:paraId="4C5DAE04" w14:textId="7B56F5DE" w:rsidR="00005D26" w:rsidRDefault="00005D26">
      <w:r>
        <w:t xml:space="preserve">I also use task scheduler to help me trouble shoot user’s issues. Task </w:t>
      </w:r>
      <w:r w:rsidR="00737D7F">
        <w:t>Manager</w:t>
      </w:r>
      <w:r>
        <w:t xml:space="preserve"> allows to look at what programs the machine is running and I use it to see how much of the RAM and CPU are being used</w:t>
      </w:r>
      <w:r w:rsidR="00FF0756">
        <w:t xml:space="preserve"> to run those program. </w:t>
      </w:r>
    </w:p>
    <w:p w14:paraId="4FF0CCFB" w14:textId="0DB5D8D1" w:rsidR="00CE6359" w:rsidRDefault="00737D7F">
      <w:r>
        <w:t>Please find an example of me using Task Manager in document “Ticket 626511”.</w:t>
      </w:r>
    </w:p>
    <w:p w14:paraId="166A12DB" w14:textId="7E621660" w:rsidR="00737D7F" w:rsidRDefault="00737D7F"/>
    <w:p w14:paraId="1972193F" w14:textId="77777777" w:rsidR="00737D7F" w:rsidRDefault="00737D7F"/>
    <w:p w14:paraId="081331BD" w14:textId="500FBACF" w:rsidR="005954D8" w:rsidRDefault="005954D8"/>
    <w:p w14:paraId="6367C56C" w14:textId="067E87AC" w:rsidR="00892AC7" w:rsidRDefault="006162B8">
      <w:r>
        <w:rPr>
          <w:noProof/>
          <w:lang w:eastAsia="en-GB"/>
        </w:rPr>
        <w:drawing>
          <wp:anchor distT="0" distB="0" distL="114300" distR="114300" simplePos="0" relativeHeight="251672576" behindDoc="1" locked="0" layoutInCell="1" allowOverlap="1" wp14:anchorId="53BFF378" wp14:editId="3F277740">
            <wp:simplePos x="0" y="0"/>
            <wp:positionH relativeFrom="page">
              <wp:align>right</wp:align>
            </wp:positionH>
            <wp:positionV relativeFrom="paragraph">
              <wp:posOffset>152736</wp:posOffset>
            </wp:positionV>
            <wp:extent cx="3779520" cy="2647315"/>
            <wp:effectExtent l="0" t="0" r="0" b="635"/>
            <wp:wrapTight wrapText="bothSides">
              <wp:wrapPolygon edited="0">
                <wp:start x="0" y="0"/>
                <wp:lineTo x="0" y="21450"/>
                <wp:lineTo x="21448" y="21450"/>
                <wp:lineTo x="21448"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38364" t="4561" r="48065" b="44734"/>
                    <a:stretch/>
                  </pic:blipFill>
                  <pic:spPr bwMode="auto">
                    <a:xfrm>
                      <a:off x="0" y="0"/>
                      <a:ext cx="3779520" cy="2647315"/>
                    </a:xfrm>
                    <a:prstGeom prst="rect">
                      <a:avLst/>
                    </a:prstGeom>
                    <a:ln>
                      <a:noFill/>
                    </a:ln>
                    <a:extLst>
                      <a:ext uri="{53640926-AAD7-44D8-BBD7-CCE9431645EC}">
                        <a14:shadowObscured xmlns:a14="http://schemas.microsoft.com/office/drawing/2010/main"/>
                      </a:ext>
                    </a:extLst>
                  </pic:spPr>
                </pic:pic>
              </a:graphicData>
            </a:graphic>
          </wp:anchor>
        </w:drawing>
      </w:r>
    </w:p>
    <w:p w14:paraId="1F0DAF0E" w14:textId="0F328B2E" w:rsidR="005954D8" w:rsidRDefault="00737D7F">
      <w:r>
        <w:t>Event viewer is another tool that I use to assist me with troubleshooting</w:t>
      </w:r>
      <w:r w:rsidR="005D3A6B">
        <w:t>. This allows me to look at computer logs to conduct fault finding. Event viewer allows me to look at application logs, s</w:t>
      </w:r>
      <w:r w:rsidR="00892AC7">
        <w:t xml:space="preserve">ecurity logs, subscriptions and custom views. In turn this allows me to resolve </w:t>
      </w:r>
      <w:r w:rsidR="00784A5C">
        <w:t>people’s</w:t>
      </w:r>
      <w:r w:rsidR="00892AC7">
        <w:t xml:space="preserve"> faults much quicker than I would be able to if I didn’t have event viewer. </w:t>
      </w:r>
    </w:p>
    <w:p w14:paraId="11610582" w14:textId="7B5FDD21" w:rsidR="00737D7F" w:rsidRDefault="00737D7F">
      <w:r>
        <w:t>Please see document “Ticket 626511” for an example of me using Event Viewer.</w:t>
      </w:r>
    </w:p>
    <w:p w14:paraId="0EF0CED3" w14:textId="68169AB4" w:rsidR="005954D8" w:rsidRDefault="005954D8"/>
    <w:p w14:paraId="4639DE08" w14:textId="77777777" w:rsidR="006162B8" w:rsidRDefault="006162B8"/>
    <w:p w14:paraId="4CDFA7CD" w14:textId="2C0B0716" w:rsidR="005954D8" w:rsidRDefault="00583FBC">
      <w:pPr>
        <w:rPr>
          <w:sz w:val="28"/>
          <w:u w:val="single"/>
        </w:rPr>
      </w:pPr>
      <w:r>
        <w:rPr>
          <w:sz w:val="28"/>
          <w:u w:val="single"/>
        </w:rPr>
        <w:t>A</w:t>
      </w:r>
      <w:r w:rsidR="00533315">
        <w:rPr>
          <w:sz w:val="28"/>
          <w:u w:val="single"/>
        </w:rPr>
        <w:t xml:space="preserve">nalysing </w:t>
      </w:r>
    </w:p>
    <w:p w14:paraId="3B354CAC" w14:textId="66A8DE3F" w:rsidR="005954D8" w:rsidRDefault="00784A5C">
      <w:r>
        <w:rPr>
          <w:noProof/>
          <w:sz w:val="24"/>
          <w:lang w:eastAsia="en-GB"/>
        </w:rPr>
        <w:drawing>
          <wp:anchor distT="0" distB="0" distL="114300" distR="114300" simplePos="0" relativeHeight="251677696" behindDoc="0" locked="0" layoutInCell="1" allowOverlap="1" wp14:anchorId="71BDB241" wp14:editId="0DF6EF47">
            <wp:simplePos x="0" y="0"/>
            <wp:positionH relativeFrom="margin">
              <wp:posOffset>-859790</wp:posOffset>
            </wp:positionH>
            <wp:positionV relativeFrom="paragraph">
              <wp:posOffset>824230</wp:posOffset>
            </wp:positionV>
            <wp:extent cx="7498715" cy="4065905"/>
            <wp:effectExtent l="0" t="0" r="6985"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498715" cy="4065905"/>
                    </a:xfrm>
                    <a:prstGeom prst="rect">
                      <a:avLst/>
                    </a:prstGeom>
                  </pic:spPr>
                </pic:pic>
              </a:graphicData>
            </a:graphic>
            <wp14:sizeRelH relativeFrom="margin">
              <wp14:pctWidth>0</wp14:pctWidth>
            </wp14:sizeRelH>
            <wp14:sizeRelV relativeFrom="margin">
              <wp14:pctHeight>0</wp14:pctHeight>
            </wp14:sizeRelV>
          </wp:anchor>
        </w:drawing>
      </w:r>
      <w:r w:rsidR="00583FBC">
        <w:rPr>
          <w:sz w:val="24"/>
        </w:rPr>
        <w:t>I use our online web-based ticket system (Resolve) as a way of analysing data</w:t>
      </w:r>
      <w:r w:rsidR="00533315">
        <w:rPr>
          <w:sz w:val="24"/>
        </w:rPr>
        <w:t xml:space="preserve">. </w:t>
      </w:r>
      <w:r w:rsidR="00583FBC">
        <w:rPr>
          <w:sz w:val="24"/>
        </w:rPr>
        <w:t>I use this as I can</w:t>
      </w:r>
      <w:r w:rsidR="00533315">
        <w:rPr>
          <w:sz w:val="24"/>
        </w:rPr>
        <w:t xml:space="preserve"> go through previous tickets to look for tickets that resolved issues </w:t>
      </w:r>
      <w:r w:rsidR="00E24655">
        <w:rPr>
          <w:sz w:val="24"/>
        </w:rPr>
        <w:t>like</w:t>
      </w:r>
      <w:r w:rsidR="00533315">
        <w:rPr>
          <w:sz w:val="24"/>
        </w:rPr>
        <w:t xml:space="preserve"> </w:t>
      </w:r>
      <w:r w:rsidR="00FF63B3">
        <w:rPr>
          <w:sz w:val="24"/>
        </w:rPr>
        <w:t>the one, I am currently dealing with</w:t>
      </w:r>
      <w:r w:rsidR="00533315">
        <w:rPr>
          <w:sz w:val="24"/>
        </w:rPr>
        <w:t xml:space="preserve">. </w:t>
      </w:r>
      <w:r w:rsidR="00FF63B3">
        <w:rPr>
          <w:sz w:val="24"/>
        </w:rPr>
        <w:t>Meaning I get resolutions to users’</w:t>
      </w:r>
      <w:r w:rsidR="00533315">
        <w:rPr>
          <w:sz w:val="24"/>
        </w:rPr>
        <w:t xml:space="preserve"> issues in a much quicker time frame than trying to figure it out for myself. </w:t>
      </w:r>
    </w:p>
    <w:p w14:paraId="3DF88C46" w14:textId="4E9CAD9A" w:rsidR="005954D8" w:rsidRDefault="00784A5C">
      <w:r>
        <w:rPr>
          <w:noProof/>
          <w:sz w:val="24"/>
          <w:lang w:eastAsia="en-GB"/>
        </w:rPr>
        <w:drawing>
          <wp:anchor distT="0" distB="0" distL="114300" distR="114300" simplePos="0" relativeHeight="251678720" behindDoc="1" locked="0" layoutInCell="1" allowOverlap="1" wp14:anchorId="0E45C36B" wp14:editId="50648AA4">
            <wp:simplePos x="0" y="0"/>
            <wp:positionH relativeFrom="page">
              <wp:posOffset>1826260</wp:posOffset>
            </wp:positionH>
            <wp:positionV relativeFrom="paragraph">
              <wp:posOffset>4542790</wp:posOffset>
            </wp:positionV>
            <wp:extent cx="5731510" cy="3048000"/>
            <wp:effectExtent l="0" t="0" r="2540" b="0"/>
            <wp:wrapTight wrapText="bothSides">
              <wp:wrapPolygon edited="0">
                <wp:start x="0" y="0"/>
                <wp:lineTo x="0" y="21465"/>
                <wp:lineTo x="21538" y="21465"/>
                <wp:lineTo x="21538"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3.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3048000"/>
                    </a:xfrm>
                    <a:prstGeom prst="rect">
                      <a:avLst/>
                    </a:prstGeom>
                  </pic:spPr>
                </pic:pic>
              </a:graphicData>
            </a:graphic>
          </wp:anchor>
        </w:drawing>
      </w:r>
      <w:r w:rsidR="00533315">
        <w:rPr>
          <w:sz w:val="24"/>
        </w:rPr>
        <w:t>I use Microsoft Excel</w:t>
      </w:r>
      <w:r w:rsidR="00FF63B3">
        <w:rPr>
          <w:sz w:val="24"/>
        </w:rPr>
        <w:t xml:space="preserve"> as a way of analysing data</w:t>
      </w:r>
      <w:r w:rsidR="00533315">
        <w:rPr>
          <w:sz w:val="24"/>
        </w:rPr>
        <w:t xml:space="preserve">, this software allows me to input data into a spread sheet and </w:t>
      </w:r>
      <w:r w:rsidR="00B41B38">
        <w:rPr>
          <w:sz w:val="24"/>
        </w:rPr>
        <w:t>investigate</w:t>
      </w:r>
      <w:r w:rsidR="00533315">
        <w:rPr>
          <w:sz w:val="24"/>
        </w:rPr>
        <w:t xml:space="preserve"> it in more depth. I can do this by filtering the data and using the find tool to look for relevant and key pieces of information that will help me to resolve my current issue quicker than if I couldn’t eliminate some of the irrelevant data.</w:t>
      </w:r>
    </w:p>
    <w:p w14:paraId="3CF00BE4" w14:textId="400FD608" w:rsidR="005954D8" w:rsidRDefault="00BA07D2">
      <w:pPr>
        <w:rPr>
          <w:sz w:val="24"/>
        </w:rPr>
      </w:pPr>
      <w:r>
        <w:rPr>
          <w:noProof/>
          <w:lang w:eastAsia="en-GB"/>
        </w:rPr>
        <w:drawing>
          <wp:anchor distT="0" distB="0" distL="114300" distR="114300" simplePos="0" relativeHeight="251679744" behindDoc="0" locked="0" layoutInCell="1" allowOverlap="1" wp14:anchorId="44D0D83C" wp14:editId="145C681D">
            <wp:simplePos x="0" y="0"/>
            <wp:positionH relativeFrom="page">
              <wp:align>right</wp:align>
            </wp:positionH>
            <wp:positionV relativeFrom="paragraph">
              <wp:posOffset>874395</wp:posOffset>
            </wp:positionV>
            <wp:extent cx="7553325" cy="4132580"/>
            <wp:effectExtent l="0" t="0" r="9525" b="127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4.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553325" cy="4132580"/>
                    </a:xfrm>
                    <a:prstGeom prst="rect">
                      <a:avLst/>
                    </a:prstGeom>
                  </pic:spPr>
                </pic:pic>
              </a:graphicData>
            </a:graphic>
            <wp14:sizeRelH relativeFrom="margin">
              <wp14:pctWidth>0</wp14:pctWidth>
            </wp14:sizeRelH>
            <wp14:sizeRelV relativeFrom="margin">
              <wp14:pctHeight>0</wp14:pctHeight>
            </wp14:sizeRelV>
          </wp:anchor>
        </w:drawing>
      </w:r>
      <w:r w:rsidR="00533315">
        <w:rPr>
          <w:sz w:val="24"/>
        </w:rPr>
        <w:t xml:space="preserve">I </w:t>
      </w:r>
      <w:r w:rsidR="00FF63B3">
        <w:rPr>
          <w:sz w:val="24"/>
        </w:rPr>
        <w:t>also use</w:t>
      </w:r>
      <w:r w:rsidR="00533315">
        <w:rPr>
          <w:sz w:val="24"/>
        </w:rPr>
        <w:t xml:space="preserve"> Nexthink</w:t>
      </w:r>
      <w:r w:rsidR="00FF63B3">
        <w:rPr>
          <w:sz w:val="24"/>
        </w:rPr>
        <w:t xml:space="preserve"> as a way of analysing data</w:t>
      </w:r>
      <w:r w:rsidR="00533315">
        <w:rPr>
          <w:sz w:val="24"/>
        </w:rPr>
        <w:t>, this allows me to search for computers, desktops and tablets that are on our network. Nexthink allows me to look at each machine individually and see what software’s have been ran on them, how many times they have crashed as well as the CPU and RAM usage</w:t>
      </w:r>
      <w:r w:rsidR="00FF63B3">
        <w:rPr>
          <w:sz w:val="24"/>
        </w:rPr>
        <w:t xml:space="preserve"> of that machine.</w:t>
      </w:r>
    </w:p>
    <w:p w14:paraId="6004FBB8" w14:textId="1BB66A11" w:rsidR="005954D8" w:rsidRDefault="005954D8"/>
    <w:p w14:paraId="3A39A87F" w14:textId="14B3BAF5" w:rsidR="005954D8" w:rsidRDefault="005954D8"/>
    <w:p w14:paraId="0E1EE049" w14:textId="70E85CC0" w:rsidR="005954D8" w:rsidRDefault="002C28A3">
      <w:pPr>
        <w:jc w:val="center"/>
        <w:rPr>
          <w:b/>
          <w:sz w:val="36"/>
          <w:u w:val="single"/>
        </w:rPr>
      </w:pPr>
      <w:r>
        <w:rPr>
          <w:b/>
          <w:sz w:val="36"/>
          <w:u w:val="single"/>
        </w:rPr>
        <w:t>Organisational Guidance</w:t>
      </w:r>
    </w:p>
    <w:p w14:paraId="518F021F" w14:textId="77777777" w:rsidR="005954D8" w:rsidRDefault="005954D8">
      <w:pPr>
        <w:jc w:val="center"/>
        <w:rPr>
          <w:b/>
          <w:sz w:val="36"/>
          <w:u w:val="single"/>
        </w:rPr>
      </w:pPr>
    </w:p>
    <w:p w14:paraId="7651428A" w14:textId="1AACA34E" w:rsidR="005954D8" w:rsidRDefault="00533315">
      <w:pPr>
        <w:rPr>
          <w:sz w:val="24"/>
        </w:rPr>
      </w:pPr>
      <w:r>
        <w:rPr>
          <w:sz w:val="24"/>
        </w:rPr>
        <w:t xml:space="preserve">I comply with my company’s guidance on a day to day basis. An example of this would be </w:t>
      </w:r>
      <w:r w:rsidR="002F1586">
        <w:rPr>
          <w:sz w:val="24"/>
        </w:rPr>
        <w:t>redacting any sensitive or restricted information on a</w:t>
      </w:r>
      <w:r w:rsidR="00365EC1">
        <w:rPr>
          <w:sz w:val="24"/>
        </w:rPr>
        <w:t>n</w:t>
      </w:r>
      <w:r w:rsidR="002F1586">
        <w:rPr>
          <w:sz w:val="24"/>
        </w:rPr>
        <w:t xml:space="preserve">y documents that I either printed out or that I may end up needing to send to a third party. By conducting my work in this </w:t>
      </w:r>
      <w:r w:rsidR="00982F51">
        <w:rPr>
          <w:sz w:val="24"/>
        </w:rPr>
        <w:t>way,</w:t>
      </w:r>
      <w:r w:rsidR="002F1586">
        <w:rPr>
          <w:sz w:val="24"/>
        </w:rPr>
        <w:t xml:space="preserve"> I am ensuring that I am complying with my </w:t>
      </w:r>
      <w:r w:rsidR="00784A5C">
        <w:rPr>
          <w:sz w:val="24"/>
        </w:rPr>
        <w:t>company’s</w:t>
      </w:r>
      <w:r w:rsidR="002F1586">
        <w:rPr>
          <w:sz w:val="24"/>
        </w:rPr>
        <w:t xml:space="preserve"> guidance on not revealing any sensitive or restricted data to any third party.</w:t>
      </w:r>
    </w:p>
    <w:p w14:paraId="26729BD3" w14:textId="5D61B760" w:rsidR="005954D8" w:rsidRDefault="002F1586">
      <w:pPr>
        <w:rPr>
          <w:sz w:val="24"/>
        </w:rPr>
      </w:pPr>
      <w:r>
        <w:rPr>
          <w:sz w:val="24"/>
        </w:rPr>
        <w:t xml:space="preserve">I also make sure that I clear my desk of any paperwork at the end of each day. I make sure that any paperwork I am going to need again is correctly filed away and stored in my locked desk draws. Any paperwork that I will not need again is shredded in our office shredder. By doing this daily I am in turn complying </w:t>
      </w:r>
      <w:r w:rsidR="00784A5C">
        <w:rPr>
          <w:sz w:val="24"/>
        </w:rPr>
        <w:t>with</w:t>
      </w:r>
      <w:r>
        <w:rPr>
          <w:sz w:val="24"/>
        </w:rPr>
        <w:t xml:space="preserve"> my organisational guidance of a clear desk policy and the secure destruction of any unneeded paperwork. </w:t>
      </w:r>
    </w:p>
    <w:p w14:paraId="15D0B284" w14:textId="77777777" w:rsidR="005954D8" w:rsidRDefault="005954D8">
      <w:pPr>
        <w:rPr>
          <w:sz w:val="24"/>
        </w:rPr>
      </w:pPr>
    </w:p>
    <w:sectPr w:rsidR="005954D8">
      <w:pgSz w:w="11906" w:h="16838"/>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60C42F" w14:textId="77777777" w:rsidR="00680331" w:rsidRDefault="00680331">
      <w:pPr>
        <w:spacing w:after="0"/>
      </w:pPr>
      <w:r>
        <w:separator/>
      </w:r>
    </w:p>
  </w:endnote>
  <w:endnote w:type="continuationSeparator" w:id="0">
    <w:p w14:paraId="7E2F85DF" w14:textId="77777777" w:rsidR="00680331" w:rsidRDefault="0068033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EB5305" w14:textId="77777777" w:rsidR="00680331" w:rsidRDefault="00680331">
      <w:pPr>
        <w:spacing w:after="0"/>
      </w:pPr>
      <w:r>
        <w:rPr>
          <w:color w:val="000000"/>
        </w:rPr>
        <w:separator/>
      </w:r>
    </w:p>
  </w:footnote>
  <w:footnote w:type="continuationSeparator" w:id="0">
    <w:p w14:paraId="3CAD0EAB" w14:textId="77777777" w:rsidR="00680331" w:rsidRDefault="00680331">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2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54D8"/>
    <w:rsid w:val="00005D26"/>
    <w:rsid w:val="000715B1"/>
    <w:rsid w:val="000C6AEA"/>
    <w:rsid w:val="000E75C2"/>
    <w:rsid w:val="00104620"/>
    <w:rsid w:val="00144725"/>
    <w:rsid w:val="00265A97"/>
    <w:rsid w:val="002747DE"/>
    <w:rsid w:val="002C28A3"/>
    <w:rsid w:val="002F1586"/>
    <w:rsid w:val="003042FE"/>
    <w:rsid w:val="00315F21"/>
    <w:rsid w:val="00323A46"/>
    <w:rsid w:val="00365EC1"/>
    <w:rsid w:val="003F416C"/>
    <w:rsid w:val="004075E6"/>
    <w:rsid w:val="00432C4D"/>
    <w:rsid w:val="00435477"/>
    <w:rsid w:val="00437FC0"/>
    <w:rsid w:val="00452BA6"/>
    <w:rsid w:val="00533315"/>
    <w:rsid w:val="005545EE"/>
    <w:rsid w:val="00583FBC"/>
    <w:rsid w:val="00586EDD"/>
    <w:rsid w:val="005954D8"/>
    <w:rsid w:val="005B40E0"/>
    <w:rsid w:val="005C583E"/>
    <w:rsid w:val="005D3A6B"/>
    <w:rsid w:val="006162B8"/>
    <w:rsid w:val="006603F0"/>
    <w:rsid w:val="00680331"/>
    <w:rsid w:val="006E3CB2"/>
    <w:rsid w:val="00727B30"/>
    <w:rsid w:val="00737D7F"/>
    <w:rsid w:val="00784A5C"/>
    <w:rsid w:val="007A7055"/>
    <w:rsid w:val="007C039A"/>
    <w:rsid w:val="0086591C"/>
    <w:rsid w:val="008754AA"/>
    <w:rsid w:val="00877633"/>
    <w:rsid w:val="00892AC7"/>
    <w:rsid w:val="00982F51"/>
    <w:rsid w:val="00A06946"/>
    <w:rsid w:val="00A25A24"/>
    <w:rsid w:val="00A454D5"/>
    <w:rsid w:val="00A46912"/>
    <w:rsid w:val="00AB1AAD"/>
    <w:rsid w:val="00AC0EEF"/>
    <w:rsid w:val="00AE67AC"/>
    <w:rsid w:val="00AF5CD5"/>
    <w:rsid w:val="00B41B38"/>
    <w:rsid w:val="00B55AE7"/>
    <w:rsid w:val="00B86E45"/>
    <w:rsid w:val="00B95121"/>
    <w:rsid w:val="00BA07D2"/>
    <w:rsid w:val="00BC2AEA"/>
    <w:rsid w:val="00CE6359"/>
    <w:rsid w:val="00D20BB1"/>
    <w:rsid w:val="00D85A57"/>
    <w:rsid w:val="00DC615F"/>
    <w:rsid w:val="00E24655"/>
    <w:rsid w:val="00E33E23"/>
    <w:rsid w:val="00EF3195"/>
    <w:rsid w:val="00F05423"/>
    <w:rsid w:val="00F1311C"/>
    <w:rsid w:val="00F37CE5"/>
    <w:rsid w:val="00FF0756"/>
    <w:rsid w:val="00FF63B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A1F6FA"/>
  <w15:docId w15:val="{DDE305B0-B568-4204-9AE2-8C755FD231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sz w:val="22"/>
        <w:szCs w:val="22"/>
        <w:lang w:val="en-GB" w:eastAsia="en-US" w:bidi="ar-SA"/>
      </w:rPr>
    </w:rPrDefault>
    <w:pPrDefault>
      <w:pPr>
        <w:autoSpaceDN w:val="0"/>
        <w:spacing w:after="160"/>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pPr>
      <w:suppressAutoHyphens/>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webSettings" Target="webSettings.xml"/><Relationship Id="rId21" Type="http://schemas.openxmlformats.org/officeDocument/2006/relationships/image" Target="media/image16.pn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png"/><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612</TotalTime>
  <Pages>8</Pages>
  <Words>1285</Words>
  <Characters>7330</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QinetiQ</Company>
  <LinksUpToDate>false</LinksUpToDate>
  <CharactersWithSpaces>8598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 conroy</dc:creator>
  <dc:description/>
  <cp:lastModifiedBy>Mr Dan James Conroy</cp:lastModifiedBy>
  <cp:revision>43</cp:revision>
  <dcterms:created xsi:type="dcterms:W3CDTF">2019-06-05T14:08:00Z</dcterms:created>
  <dcterms:modified xsi:type="dcterms:W3CDTF">2020-03-26T13:55:00Z</dcterms:modified>
</cp:coreProperties>
</file>